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6CCAE" w14:textId="5C5F0C97" w:rsidR="00D83299" w:rsidRDefault="00D83299" w:rsidP="00D83299">
      <w:pPr>
        <w:pStyle w:val="NormalWeb"/>
        <w:shd w:val="clear" w:color="auto" w:fill="FFFFFF"/>
        <w:spacing w:before="0" w:beforeAutospacing="0" w:after="0" w:afterAutospacing="0" w:line="330" w:lineRule="atLeast"/>
        <w:jc w:val="center"/>
        <w:rPr>
          <w:rStyle w:val="Strong"/>
          <w:color w:val="656565"/>
          <w:sz w:val="26"/>
          <w:szCs w:val="26"/>
        </w:rPr>
      </w:pPr>
      <w:r w:rsidRPr="00D83299">
        <w:rPr>
          <w:rStyle w:val="Strong"/>
          <w:color w:val="656565"/>
          <w:sz w:val="26"/>
          <w:szCs w:val="26"/>
        </w:rPr>
        <w:t>GIFT OF PERSONAL EFFECTS NOT IN THE POSSESSION OF THE DONOR</w:t>
      </w:r>
    </w:p>
    <w:p w14:paraId="4572F74A" w14:textId="77777777" w:rsidR="00D83299" w:rsidRPr="00D83299" w:rsidRDefault="00D83299" w:rsidP="00D83299">
      <w:pPr>
        <w:pStyle w:val="NormalWeb"/>
        <w:shd w:val="clear" w:color="auto" w:fill="FFFFFF"/>
        <w:spacing w:before="0" w:beforeAutospacing="0" w:after="0" w:afterAutospacing="0" w:line="330" w:lineRule="atLeast"/>
        <w:jc w:val="center"/>
        <w:rPr>
          <w:color w:val="656565"/>
          <w:sz w:val="26"/>
          <w:szCs w:val="26"/>
        </w:rPr>
      </w:pPr>
    </w:p>
    <w:p w14:paraId="6A46DF16" w14:textId="77777777" w:rsidR="00D83299" w:rsidRPr="00D83299" w:rsidRDefault="00D83299" w:rsidP="00D83299">
      <w:pPr>
        <w:pStyle w:val="NormalWeb"/>
        <w:shd w:val="clear" w:color="auto" w:fill="FFFFFF"/>
        <w:spacing w:before="0" w:beforeAutospacing="0" w:after="150" w:afterAutospacing="0" w:line="330" w:lineRule="atLeast"/>
        <w:jc w:val="both"/>
        <w:rPr>
          <w:color w:val="656565"/>
          <w:sz w:val="26"/>
          <w:szCs w:val="26"/>
        </w:rPr>
      </w:pPr>
      <w:r w:rsidRPr="00D83299">
        <w:rPr>
          <w:color w:val="656565"/>
          <w:sz w:val="26"/>
          <w:szCs w:val="26"/>
        </w:rPr>
        <w:t>THIS DEED OF GIFT made the ________ day of __________</w:t>
      </w:r>
    </w:p>
    <w:p w14:paraId="3BE951D1" w14:textId="77777777" w:rsidR="00D83299" w:rsidRPr="00D83299" w:rsidRDefault="00D83299" w:rsidP="00D83299">
      <w:pPr>
        <w:pStyle w:val="NormalWeb"/>
        <w:shd w:val="clear" w:color="auto" w:fill="FFFFFF"/>
        <w:spacing w:before="0" w:beforeAutospacing="0" w:after="150" w:afterAutospacing="0" w:line="330" w:lineRule="atLeast"/>
        <w:jc w:val="both"/>
        <w:rPr>
          <w:color w:val="656565"/>
          <w:sz w:val="26"/>
          <w:szCs w:val="26"/>
        </w:rPr>
      </w:pPr>
      <w:r w:rsidRPr="00D83299">
        <w:rPr>
          <w:color w:val="656565"/>
          <w:sz w:val="26"/>
          <w:szCs w:val="26"/>
        </w:rPr>
        <w:t> BETWEEN</w:t>
      </w:r>
    </w:p>
    <w:p w14:paraId="00F49E50" w14:textId="77777777" w:rsidR="00D83299" w:rsidRPr="00D83299" w:rsidRDefault="00D83299" w:rsidP="00D83299">
      <w:pPr>
        <w:pStyle w:val="NormalWeb"/>
        <w:shd w:val="clear" w:color="auto" w:fill="FFFFFF"/>
        <w:spacing w:before="0" w:beforeAutospacing="0" w:after="150" w:afterAutospacing="0" w:line="330" w:lineRule="atLeast"/>
        <w:jc w:val="both"/>
        <w:rPr>
          <w:color w:val="656565"/>
          <w:sz w:val="26"/>
          <w:szCs w:val="26"/>
        </w:rPr>
      </w:pPr>
      <w:r w:rsidRPr="00D83299">
        <w:rPr>
          <w:color w:val="656565"/>
          <w:sz w:val="26"/>
          <w:szCs w:val="26"/>
        </w:rPr>
        <w:t>_________________________________________________ (insert the name of Donor, address, etc.) (hereinafter called the assignor) of the ONE PART</w:t>
      </w:r>
    </w:p>
    <w:p w14:paraId="436A1F4E" w14:textId="77777777" w:rsidR="00D83299" w:rsidRPr="00D83299" w:rsidRDefault="00D83299" w:rsidP="00D83299">
      <w:pPr>
        <w:pStyle w:val="NormalWeb"/>
        <w:shd w:val="clear" w:color="auto" w:fill="FFFFFF"/>
        <w:spacing w:before="0" w:beforeAutospacing="0" w:after="150" w:afterAutospacing="0" w:line="330" w:lineRule="atLeast"/>
        <w:jc w:val="both"/>
        <w:rPr>
          <w:color w:val="656565"/>
          <w:sz w:val="26"/>
          <w:szCs w:val="26"/>
        </w:rPr>
      </w:pPr>
      <w:r w:rsidRPr="00D83299">
        <w:rPr>
          <w:color w:val="656565"/>
          <w:sz w:val="26"/>
          <w:szCs w:val="26"/>
        </w:rPr>
        <w:t>AND</w:t>
      </w:r>
    </w:p>
    <w:p w14:paraId="593FCEAC" w14:textId="77777777" w:rsidR="00D83299" w:rsidRPr="00D83299" w:rsidRDefault="00D83299" w:rsidP="00D83299">
      <w:pPr>
        <w:pStyle w:val="NormalWeb"/>
        <w:shd w:val="clear" w:color="auto" w:fill="FFFFFF"/>
        <w:spacing w:before="0" w:beforeAutospacing="0" w:after="150" w:afterAutospacing="0" w:line="330" w:lineRule="atLeast"/>
        <w:jc w:val="both"/>
        <w:rPr>
          <w:color w:val="656565"/>
          <w:sz w:val="26"/>
          <w:szCs w:val="26"/>
        </w:rPr>
      </w:pPr>
      <w:r w:rsidRPr="00D83299">
        <w:rPr>
          <w:color w:val="656565"/>
          <w:sz w:val="26"/>
          <w:szCs w:val="26"/>
        </w:rPr>
        <w:t>_______________________________________________ (insert the name of Donee, address, etc.) (hereinafter called the Donee) the wife of the assignor (or as the case may be) of the OTHER PART.</w:t>
      </w:r>
    </w:p>
    <w:p w14:paraId="7FE891E5" w14:textId="77777777" w:rsidR="00D83299" w:rsidRPr="00D83299" w:rsidRDefault="00D83299" w:rsidP="00D83299">
      <w:pPr>
        <w:pStyle w:val="NormalWeb"/>
        <w:shd w:val="clear" w:color="auto" w:fill="FFFFFF"/>
        <w:spacing w:before="0" w:beforeAutospacing="0" w:after="150" w:afterAutospacing="0" w:line="330" w:lineRule="atLeast"/>
        <w:jc w:val="both"/>
        <w:rPr>
          <w:color w:val="656565"/>
          <w:sz w:val="26"/>
          <w:szCs w:val="26"/>
        </w:rPr>
      </w:pPr>
      <w:r w:rsidRPr="00D83299">
        <w:rPr>
          <w:color w:val="656565"/>
          <w:sz w:val="26"/>
          <w:szCs w:val="26"/>
        </w:rPr>
        <w:t>WITNESSETH as follows:</w:t>
      </w:r>
    </w:p>
    <w:p w14:paraId="1831F03C" w14:textId="77777777" w:rsidR="00D83299" w:rsidRPr="00D83299" w:rsidRDefault="00D83299" w:rsidP="00D83299">
      <w:pPr>
        <w:pStyle w:val="NormalWeb"/>
        <w:shd w:val="clear" w:color="auto" w:fill="FFFFFF"/>
        <w:spacing w:before="0" w:beforeAutospacing="0" w:after="150" w:afterAutospacing="0" w:line="330" w:lineRule="atLeast"/>
        <w:jc w:val="both"/>
        <w:rPr>
          <w:color w:val="656565"/>
          <w:sz w:val="26"/>
          <w:szCs w:val="26"/>
        </w:rPr>
      </w:pPr>
      <w:r w:rsidRPr="00D83299">
        <w:rPr>
          <w:color w:val="656565"/>
          <w:sz w:val="26"/>
          <w:szCs w:val="26"/>
        </w:rPr>
        <w:t>In consideration of his natural love and affection for the donee the assignor hereby assigns unto the donee all those the materials and effects which are warehoused in the name of the assignor at the _________ depository and are mentioned or referred to in the memorandum of deposit thereto dated the _______  day of ________.</w:t>
      </w:r>
    </w:p>
    <w:p w14:paraId="4ED9F2F5" w14:textId="77777777" w:rsidR="00D83299" w:rsidRPr="00D83299" w:rsidRDefault="00D83299" w:rsidP="00D83299">
      <w:pPr>
        <w:pStyle w:val="NormalWeb"/>
        <w:shd w:val="clear" w:color="auto" w:fill="FFFFFF"/>
        <w:spacing w:before="0" w:beforeAutospacing="0" w:after="150" w:afterAutospacing="0" w:line="330" w:lineRule="atLeast"/>
        <w:jc w:val="both"/>
        <w:rPr>
          <w:color w:val="656565"/>
          <w:sz w:val="26"/>
          <w:szCs w:val="26"/>
        </w:rPr>
      </w:pPr>
      <w:r w:rsidRPr="00D83299">
        <w:rPr>
          <w:color w:val="656565"/>
          <w:sz w:val="26"/>
          <w:szCs w:val="26"/>
        </w:rPr>
        <w:t>TO HOLD the same unto the donee absolutely.</w:t>
      </w:r>
    </w:p>
    <w:p w14:paraId="1A4A6D95" w14:textId="77777777" w:rsidR="00D83299" w:rsidRPr="00D83299" w:rsidRDefault="00D83299" w:rsidP="00D83299">
      <w:pPr>
        <w:pStyle w:val="NormalWeb"/>
        <w:shd w:val="clear" w:color="auto" w:fill="FFFFFF"/>
        <w:spacing w:before="0" w:beforeAutospacing="0" w:after="150" w:afterAutospacing="0" w:line="330" w:lineRule="atLeast"/>
        <w:jc w:val="both"/>
        <w:rPr>
          <w:color w:val="656565"/>
          <w:sz w:val="26"/>
          <w:szCs w:val="26"/>
        </w:rPr>
      </w:pPr>
      <w:r w:rsidRPr="00D83299">
        <w:rPr>
          <w:color w:val="656565"/>
          <w:sz w:val="26"/>
          <w:szCs w:val="26"/>
        </w:rPr>
        <w:t> </w:t>
      </w:r>
    </w:p>
    <w:p w14:paraId="345AB908" w14:textId="77777777" w:rsidR="00D83299" w:rsidRPr="00D83299" w:rsidRDefault="00D83299" w:rsidP="00D83299">
      <w:pPr>
        <w:pStyle w:val="NormalWeb"/>
        <w:shd w:val="clear" w:color="auto" w:fill="FFFFFF"/>
        <w:spacing w:before="0" w:beforeAutospacing="0" w:after="150" w:afterAutospacing="0" w:line="330" w:lineRule="atLeast"/>
        <w:jc w:val="both"/>
        <w:rPr>
          <w:color w:val="656565"/>
          <w:sz w:val="26"/>
          <w:szCs w:val="26"/>
        </w:rPr>
      </w:pPr>
      <w:r w:rsidRPr="00D83299">
        <w:rPr>
          <w:color w:val="656565"/>
          <w:sz w:val="26"/>
          <w:szCs w:val="26"/>
        </w:rPr>
        <w:t>IN WITNESS etc.</w:t>
      </w:r>
    </w:p>
    <w:p w14:paraId="177941D3" w14:textId="77777777" w:rsidR="00D83299" w:rsidRPr="00D83299" w:rsidRDefault="00D83299" w:rsidP="00D83299">
      <w:pPr>
        <w:pStyle w:val="NormalWeb"/>
        <w:shd w:val="clear" w:color="auto" w:fill="FFFFFF"/>
        <w:spacing w:before="0" w:beforeAutospacing="0" w:after="150" w:afterAutospacing="0" w:line="330" w:lineRule="atLeast"/>
        <w:jc w:val="both"/>
        <w:rPr>
          <w:color w:val="656565"/>
          <w:sz w:val="26"/>
          <w:szCs w:val="26"/>
        </w:rPr>
      </w:pPr>
      <w:r w:rsidRPr="00D83299">
        <w:rPr>
          <w:color w:val="656565"/>
          <w:sz w:val="26"/>
          <w:szCs w:val="26"/>
        </w:rPr>
        <w:t> </w:t>
      </w:r>
    </w:p>
    <w:p w14:paraId="21DEEDEE" w14:textId="77777777" w:rsidR="00D83299" w:rsidRPr="00D83299" w:rsidRDefault="00D83299" w:rsidP="00D83299">
      <w:pPr>
        <w:pStyle w:val="NormalWeb"/>
        <w:shd w:val="clear" w:color="auto" w:fill="FFFFFF"/>
        <w:spacing w:before="0" w:beforeAutospacing="0" w:after="0" w:afterAutospacing="0" w:line="330" w:lineRule="atLeast"/>
        <w:jc w:val="both"/>
        <w:rPr>
          <w:color w:val="656565"/>
          <w:sz w:val="26"/>
          <w:szCs w:val="26"/>
        </w:rPr>
      </w:pPr>
      <w:r w:rsidRPr="00D83299">
        <w:rPr>
          <w:color w:val="656565"/>
          <w:sz w:val="26"/>
          <w:szCs w:val="26"/>
        </w:rPr>
        <w:t>[</w:t>
      </w:r>
      <w:r w:rsidRPr="00D83299">
        <w:rPr>
          <w:rStyle w:val="Emphasis"/>
          <w:color w:val="656565"/>
          <w:sz w:val="26"/>
          <w:szCs w:val="26"/>
        </w:rPr>
        <w:t>Signatures and seals of parties</w:t>
      </w:r>
      <w:r w:rsidRPr="00D83299">
        <w:rPr>
          <w:color w:val="656565"/>
          <w:sz w:val="26"/>
          <w:szCs w:val="26"/>
        </w:rPr>
        <w:t>]</w:t>
      </w:r>
    </w:p>
    <w:p w14:paraId="005A98BC" w14:textId="77777777" w:rsidR="000C73C7" w:rsidRPr="00D83299" w:rsidRDefault="00D83299">
      <w:pPr>
        <w:rPr>
          <w:rFonts w:ascii="Times New Roman" w:hAnsi="Times New Roman" w:cs="Times New Roman"/>
          <w:sz w:val="26"/>
          <w:szCs w:val="26"/>
        </w:rPr>
      </w:pPr>
    </w:p>
    <w:sectPr w:rsidR="000C73C7" w:rsidRPr="00D832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99"/>
    <w:rsid w:val="00733B85"/>
    <w:rsid w:val="00CE51B2"/>
    <w:rsid w:val="00D8329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646B"/>
  <w15:chartTrackingRefBased/>
  <w15:docId w15:val="{958DB439-02A4-4FFB-9598-F599CD32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3299"/>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D83299"/>
    <w:rPr>
      <w:b/>
      <w:bCs/>
    </w:rPr>
  </w:style>
  <w:style w:type="character" w:styleId="Emphasis">
    <w:name w:val="Emphasis"/>
    <w:basedOn w:val="DefaultParagraphFont"/>
    <w:uiPriority w:val="20"/>
    <w:qFormat/>
    <w:rsid w:val="00D832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4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2021-05-03T09:14:00Z</dcterms:created>
  <dcterms:modified xsi:type="dcterms:W3CDTF">2021-05-03T09:14:00Z</dcterms:modified>
</cp:coreProperties>
</file>